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8947" cy="2339163"/>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2341010"/>
                    </a:xfrm>
                    <a:prstGeom prst="rect">
                      <a:avLst/>
                    </a:prstGeom>
                    <a:noFill/>
                    <a:ln w="9525">
                      <a:noFill/>
                      <a:miter lim="800000"/>
                      <a:headEnd/>
                      <a:tailEnd/>
                    </a:ln>
                  </pic:spPr>
                </pic:pic>
              </a:graphicData>
            </a:graphic>
          </wp:inline>
        </w:drawing>
      </w:r>
    </w:p>
    <w:p w:rsidR="00833E02" w:rsidRDefault="00833E02" w:rsidP="00833E02">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Главам, руководителям исполнительных комитетов</w:t>
      </w:r>
      <w:r w:rsidRPr="0083496F">
        <w:rPr>
          <w:rFonts w:ascii="Times New Roman" w:hAnsi="Times New Roman" w:cs="Times New Roman"/>
          <w:sz w:val="28"/>
          <w:szCs w:val="27"/>
        </w:rPr>
        <w:t xml:space="preserve"> </w:t>
      </w:r>
      <w:r w:rsidRPr="00E32553">
        <w:rPr>
          <w:rFonts w:ascii="Times New Roman" w:hAnsi="Times New Roman" w:cs="Times New Roman"/>
          <w:sz w:val="28"/>
          <w:szCs w:val="27"/>
        </w:rPr>
        <w:t xml:space="preserve">муниципальных </w:t>
      </w:r>
      <w:r>
        <w:rPr>
          <w:rFonts w:ascii="Times New Roman" w:hAnsi="Times New Roman" w:cs="Times New Roman"/>
          <w:sz w:val="28"/>
          <w:szCs w:val="27"/>
        </w:rPr>
        <w:t xml:space="preserve"> районов (городских округов) </w:t>
      </w:r>
      <w:r w:rsidRPr="00E32553">
        <w:rPr>
          <w:rFonts w:ascii="Times New Roman" w:hAnsi="Times New Roman" w:cs="Times New Roman"/>
          <w:sz w:val="28"/>
          <w:szCs w:val="27"/>
        </w:rPr>
        <w:t xml:space="preserve"> РТ</w:t>
      </w:r>
      <w:r>
        <w:rPr>
          <w:rFonts w:ascii="Times New Roman" w:hAnsi="Times New Roman" w:cs="Times New Roman"/>
          <w:sz w:val="28"/>
          <w:szCs w:val="27"/>
        </w:rPr>
        <w:t xml:space="preserve"> </w:t>
      </w:r>
    </w:p>
    <w:p w:rsidR="002F2084" w:rsidRPr="00E10DE5" w:rsidRDefault="007C72B1" w:rsidP="00C57AB1">
      <w:pPr>
        <w:pStyle w:val="a6"/>
        <w:spacing w:after="0" w:line="240" w:lineRule="auto"/>
        <w:ind w:left="0" w:right="-2"/>
        <w:jc w:val="both"/>
        <w:rPr>
          <w:rFonts w:ascii="Times New Roman" w:hAnsi="Times New Roman" w:cs="Times New Roman"/>
          <w:b/>
          <w:sz w:val="24"/>
          <w:szCs w:val="24"/>
        </w:rPr>
      </w:pPr>
      <w:r w:rsidRPr="008F77F3">
        <w:rPr>
          <w:rFonts w:ascii="Times New Roman" w:hAnsi="Times New Roman" w:cs="Times New Roman"/>
          <w:sz w:val="24"/>
          <w:szCs w:val="24"/>
        </w:rPr>
        <w:t xml:space="preserve">О </w:t>
      </w:r>
      <w:r w:rsidR="003E13E0">
        <w:rPr>
          <w:rFonts w:ascii="Times New Roman" w:hAnsi="Times New Roman" w:cs="Times New Roman"/>
          <w:sz w:val="24"/>
          <w:szCs w:val="24"/>
        </w:rPr>
        <w:t>содействии</w:t>
      </w:r>
      <w:r w:rsidR="00A40A3E">
        <w:rPr>
          <w:rFonts w:ascii="Times New Roman" w:hAnsi="Times New Roman" w:cs="Times New Roman"/>
          <w:sz w:val="24"/>
          <w:szCs w:val="24"/>
        </w:rPr>
        <w:t xml:space="preserve"> в проведении мероприятий</w:t>
      </w:r>
    </w:p>
    <w:p w:rsidR="00E10DE5" w:rsidRPr="00E10DE5" w:rsidRDefault="00E10DE5" w:rsidP="00E10DE5">
      <w:pPr>
        <w:pStyle w:val="a4"/>
        <w:jc w:val="center"/>
        <w:rPr>
          <w:rFonts w:ascii="Times New Roman" w:hAnsi="Times New Roman" w:cs="Times New Roman"/>
          <w:b/>
          <w:sz w:val="28"/>
          <w:szCs w:val="27"/>
        </w:rPr>
      </w:pPr>
    </w:p>
    <w:p w:rsidR="00A40A3E" w:rsidRDefault="00A40A3E" w:rsidP="00E10DE5">
      <w:pPr>
        <w:pStyle w:val="a4"/>
        <w:jc w:val="center"/>
        <w:rPr>
          <w:rFonts w:ascii="Times New Roman" w:hAnsi="Times New Roman" w:cs="Times New Roman"/>
          <w:b/>
          <w:sz w:val="28"/>
          <w:szCs w:val="27"/>
        </w:rPr>
      </w:pPr>
    </w:p>
    <w:p w:rsidR="00E10DE5" w:rsidRPr="00E10DE5" w:rsidRDefault="00E10DE5" w:rsidP="00E10DE5">
      <w:pPr>
        <w:pStyle w:val="a4"/>
        <w:jc w:val="center"/>
        <w:rPr>
          <w:rFonts w:ascii="Times New Roman" w:hAnsi="Times New Roman" w:cs="Times New Roman"/>
          <w:b/>
          <w:sz w:val="28"/>
          <w:szCs w:val="27"/>
        </w:rPr>
      </w:pPr>
      <w:r w:rsidRPr="00E10DE5">
        <w:rPr>
          <w:rFonts w:ascii="Times New Roman" w:hAnsi="Times New Roman" w:cs="Times New Roman"/>
          <w:b/>
          <w:sz w:val="28"/>
          <w:szCs w:val="27"/>
        </w:rPr>
        <w:t>Уважаемые коллеги!</w:t>
      </w:r>
    </w:p>
    <w:p w:rsidR="00225EC2" w:rsidRDefault="00225EC2" w:rsidP="007C72B1">
      <w:pPr>
        <w:pStyle w:val="a6"/>
        <w:spacing w:after="0" w:line="240" w:lineRule="auto"/>
        <w:ind w:left="0" w:firstLine="709"/>
        <w:jc w:val="both"/>
        <w:rPr>
          <w:rFonts w:ascii="Times New Roman" w:hAnsi="Times New Roman" w:cs="Times New Roman"/>
          <w:sz w:val="28"/>
          <w:szCs w:val="27"/>
        </w:rPr>
      </w:pPr>
    </w:p>
    <w:p w:rsidR="00A40A3E" w:rsidRDefault="00C5120C" w:rsidP="00833E02">
      <w:pPr>
        <w:pStyle w:val="a6"/>
        <w:ind w:left="0" w:firstLine="567"/>
        <w:jc w:val="both"/>
        <w:rPr>
          <w:rFonts w:ascii="Times New Roman" w:hAnsi="Times New Roman" w:cs="Times New Roman"/>
          <w:sz w:val="28"/>
          <w:szCs w:val="27"/>
        </w:rPr>
      </w:pPr>
      <w:r w:rsidRPr="00C5120C">
        <w:rPr>
          <w:rFonts w:ascii="Times New Roman" w:hAnsi="Times New Roman" w:cs="Times New Roman"/>
          <w:sz w:val="28"/>
          <w:szCs w:val="27"/>
        </w:rPr>
        <w:t>Во и</w:t>
      </w:r>
      <w:r>
        <w:rPr>
          <w:rFonts w:ascii="Times New Roman" w:hAnsi="Times New Roman" w:cs="Times New Roman"/>
          <w:sz w:val="28"/>
          <w:szCs w:val="27"/>
        </w:rPr>
        <w:t>с</w:t>
      </w:r>
      <w:r w:rsidRPr="00C5120C">
        <w:rPr>
          <w:rFonts w:ascii="Times New Roman" w:hAnsi="Times New Roman" w:cs="Times New Roman"/>
          <w:sz w:val="28"/>
          <w:szCs w:val="27"/>
        </w:rPr>
        <w:t>полнение поручения</w:t>
      </w:r>
      <w:r w:rsidR="00A40A3E">
        <w:rPr>
          <w:rFonts w:ascii="Times New Roman" w:hAnsi="Times New Roman" w:cs="Times New Roman"/>
          <w:sz w:val="28"/>
          <w:szCs w:val="27"/>
        </w:rPr>
        <w:t xml:space="preserve"> Премьер-министра Республики Татарстан А.В. </w:t>
      </w:r>
      <w:proofErr w:type="spellStart"/>
      <w:r w:rsidR="00A40A3E">
        <w:rPr>
          <w:rFonts w:ascii="Times New Roman" w:hAnsi="Times New Roman" w:cs="Times New Roman"/>
          <w:sz w:val="28"/>
          <w:szCs w:val="27"/>
        </w:rPr>
        <w:t>Песошина</w:t>
      </w:r>
      <w:proofErr w:type="spellEnd"/>
      <w:r w:rsidRPr="00C5120C">
        <w:rPr>
          <w:rFonts w:ascii="Times New Roman" w:hAnsi="Times New Roman" w:cs="Times New Roman"/>
          <w:sz w:val="28"/>
          <w:szCs w:val="27"/>
        </w:rPr>
        <w:t xml:space="preserve"> </w:t>
      </w:r>
      <w:r w:rsidR="00A40A3E" w:rsidRPr="00A40A3E">
        <w:rPr>
          <w:rFonts w:ascii="Times New Roman" w:hAnsi="Times New Roman" w:cs="Times New Roman"/>
          <w:sz w:val="28"/>
          <w:szCs w:val="27"/>
        </w:rPr>
        <w:t>22694-АС от 16.05.2023</w:t>
      </w:r>
      <w:r w:rsidRPr="00C5120C">
        <w:rPr>
          <w:rFonts w:ascii="Times New Roman" w:hAnsi="Times New Roman" w:cs="Times New Roman"/>
          <w:sz w:val="28"/>
          <w:szCs w:val="27"/>
        </w:rPr>
        <w:t xml:space="preserve"> прошу Вас оказать содействие в </w:t>
      </w:r>
      <w:r w:rsidR="00A40A3E">
        <w:rPr>
          <w:rFonts w:ascii="Times New Roman" w:hAnsi="Times New Roman" w:cs="Times New Roman"/>
          <w:sz w:val="28"/>
          <w:szCs w:val="27"/>
        </w:rPr>
        <w:t>проведении мероприятий, посвященных Международному</w:t>
      </w:r>
      <w:r w:rsidR="00833E02" w:rsidRPr="0093788D">
        <w:rPr>
          <w:rFonts w:ascii="Times New Roman" w:hAnsi="Times New Roman" w:cs="Times New Roman"/>
          <w:sz w:val="28"/>
          <w:szCs w:val="27"/>
        </w:rPr>
        <w:t xml:space="preserve"> д</w:t>
      </w:r>
      <w:r w:rsidR="00A40A3E">
        <w:rPr>
          <w:rFonts w:ascii="Times New Roman" w:hAnsi="Times New Roman" w:cs="Times New Roman"/>
          <w:sz w:val="28"/>
          <w:szCs w:val="27"/>
        </w:rPr>
        <w:t>ню</w:t>
      </w:r>
      <w:r w:rsidR="00833E02" w:rsidRPr="0093788D">
        <w:rPr>
          <w:rFonts w:ascii="Times New Roman" w:hAnsi="Times New Roman" w:cs="Times New Roman"/>
          <w:sz w:val="28"/>
          <w:szCs w:val="27"/>
        </w:rPr>
        <w:t xml:space="preserve"> пропавших детей</w:t>
      </w:r>
      <w:r w:rsidR="00A40A3E">
        <w:rPr>
          <w:rFonts w:ascii="Times New Roman" w:hAnsi="Times New Roman" w:cs="Times New Roman"/>
          <w:sz w:val="28"/>
          <w:szCs w:val="27"/>
        </w:rPr>
        <w:t xml:space="preserve">, который </w:t>
      </w:r>
      <w:r w:rsidR="00833E02" w:rsidRPr="0093788D">
        <w:rPr>
          <w:rFonts w:ascii="Times New Roman" w:hAnsi="Times New Roman" w:cs="Times New Roman"/>
          <w:sz w:val="28"/>
          <w:szCs w:val="27"/>
        </w:rPr>
        <w:t xml:space="preserve"> отмечается 25 мая</w:t>
      </w:r>
      <w:r w:rsidR="00A40A3E">
        <w:rPr>
          <w:rFonts w:ascii="Times New Roman" w:hAnsi="Times New Roman" w:cs="Times New Roman"/>
          <w:sz w:val="28"/>
          <w:szCs w:val="27"/>
        </w:rPr>
        <w:t xml:space="preserve"> и деятельности </w:t>
      </w:r>
      <w:r w:rsidR="00A40A3E" w:rsidRPr="00225EC2">
        <w:rPr>
          <w:rFonts w:ascii="Times New Roman" w:hAnsi="Times New Roman" w:cs="Times New Roman"/>
          <w:sz w:val="28"/>
          <w:szCs w:val="27"/>
        </w:rPr>
        <w:t>поисково-спасательного отряда «</w:t>
      </w:r>
      <w:proofErr w:type="spellStart"/>
      <w:r w:rsidR="00A40A3E" w:rsidRPr="00225EC2">
        <w:rPr>
          <w:rFonts w:ascii="Times New Roman" w:hAnsi="Times New Roman" w:cs="Times New Roman"/>
          <w:sz w:val="28"/>
          <w:szCs w:val="27"/>
        </w:rPr>
        <w:t>ЛизаАлерт</w:t>
      </w:r>
      <w:proofErr w:type="spellEnd"/>
      <w:r w:rsidR="00A40A3E" w:rsidRPr="00225EC2">
        <w:rPr>
          <w:rFonts w:ascii="Times New Roman" w:hAnsi="Times New Roman" w:cs="Times New Roman"/>
          <w:sz w:val="28"/>
          <w:szCs w:val="27"/>
        </w:rPr>
        <w:t>».</w:t>
      </w:r>
      <w:r w:rsidR="00833E02" w:rsidRPr="0093788D">
        <w:rPr>
          <w:rFonts w:ascii="Times New Roman" w:hAnsi="Times New Roman" w:cs="Times New Roman"/>
          <w:sz w:val="28"/>
          <w:szCs w:val="27"/>
        </w:rPr>
        <w:t xml:space="preserve"> </w:t>
      </w:r>
    </w:p>
    <w:p w:rsidR="00225EC2" w:rsidRPr="00225EC2" w:rsidRDefault="00225EC2" w:rsidP="00C5120C">
      <w:pPr>
        <w:pStyle w:val="a6"/>
        <w:ind w:left="0" w:firstLine="567"/>
        <w:jc w:val="both"/>
        <w:rPr>
          <w:rFonts w:ascii="Times New Roman" w:hAnsi="Times New Roman" w:cs="Times New Roman"/>
          <w:sz w:val="28"/>
          <w:szCs w:val="27"/>
        </w:rPr>
      </w:pPr>
      <w:r w:rsidRPr="00225EC2">
        <w:rPr>
          <w:rFonts w:ascii="Times New Roman" w:hAnsi="Times New Roman" w:cs="Times New Roman"/>
          <w:sz w:val="28"/>
          <w:szCs w:val="27"/>
        </w:rPr>
        <w:t>В декабре 2016 года на заседании наблюдательного совета Автономной некоммерческой организаций «Агентство стратегических — инициатив по продвижению новых проектов» (далее—Агентство) была одобрена стратегическая инициатива «Развитие</w:t>
      </w:r>
      <w:r w:rsidRPr="00225EC2">
        <w:rPr>
          <w:rFonts w:ascii="Times New Roman" w:hAnsi="Times New Roman" w:cs="Times New Roman"/>
          <w:sz w:val="28"/>
          <w:szCs w:val="27"/>
        </w:rPr>
        <w:tab/>
        <w:t xml:space="preserve">волонтерства (добровольчества) в регионах». </w:t>
      </w:r>
    </w:p>
    <w:p w:rsidR="00225EC2" w:rsidRPr="00225EC2" w:rsidRDefault="00225EC2" w:rsidP="00225EC2">
      <w:pPr>
        <w:pStyle w:val="a6"/>
        <w:ind w:left="0" w:firstLine="567"/>
        <w:jc w:val="both"/>
        <w:rPr>
          <w:rFonts w:ascii="Times New Roman" w:hAnsi="Times New Roman" w:cs="Times New Roman"/>
          <w:sz w:val="28"/>
          <w:szCs w:val="27"/>
        </w:rPr>
      </w:pPr>
      <w:r w:rsidRPr="00225EC2">
        <w:rPr>
          <w:rFonts w:ascii="Times New Roman" w:hAnsi="Times New Roman" w:cs="Times New Roman"/>
          <w:sz w:val="28"/>
          <w:szCs w:val="27"/>
        </w:rPr>
        <w:t xml:space="preserve">Одним из проектов, получивших поддержку Агентства, в рамках реализации указанной инициативы является проект «Поиск пропавших людей» основателя добровольческого поисково-спасательного отряда «ЛизаАлерт». С 2010 года Отряд «ЛизаАлерт» осуществляет деятельность по поиску пропавших людей на территории России. </w:t>
      </w:r>
    </w:p>
    <w:p w:rsidR="00225EC2" w:rsidRPr="00225EC2" w:rsidRDefault="00225EC2" w:rsidP="00225EC2">
      <w:pPr>
        <w:pStyle w:val="a6"/>
        <w:ind w:left="0" w:firstLine="567"/>
        <w:jc w:val="both"/>
        <w:rPr>
          <w:rFonts w:ascii="Times New Roman" w:hAnsi="Times New Roman" w:cs="Times New Roman"/>
          <w:sz w:val="28"/>
          <w:szCs w:val="27"/>
        </w:rPr>
      </w:pPr>
      <w:r w:rsidRPr="00225EC2">
        <w:rPr>
          <w:rFonts w:ascii="Times New Roman" w:hAnsi="Times New Roman" w:cs="Times New Roman"/>
          <w:sz w:val="28"/>
          <w:szCs w:val="27"/>
        </w:rPr>
        <w:t>Ежегодно 25 мая, в Международный день пропавших детей, во многих городах России</w:t>
      </w:r>
      <w:r>
        <w:rPr>
          <w:rFonts w:ascii="Times New Roman" w:hAnsi="Times New Roman" w:cs="Times New Roman"/>
          <w:sz w:val="28"/>
          <w:szCs w:val="27"/>
        </w:rPr>
        <w:t xml:space="preserve"> </w:t>
      </w:r>
      <w:r w:rsidRPr="00225EC2">
        <w:rPr>
          <w:rFonts w:ascii="Times New Roman" w:hAnsi="Times New Roman" w:cs="Times New Roman"/>
          <w:sz w:val="28"/>
          <w:szCs w:val="27"/>
        </w:rPr>
        <w:t xml:space="preserve">на одном из фасадов Отряд «ЛизаАлерт» организует размещение социально-значимого </w:t>
      </w:r>
      <w:r>
        <w:rPr>
          <w:rFonts w:ascii="Times New Roman" w:hAnsi="Times New Roman" w:cs="Times New Roman"/>
          <w:sz w:val="28"/>
          <w:szCs w:val="27"/>
        </w:rPr>
        <w:t xml:space="preserve">арт - </w:t>
      </w:r>
      <w:r w:rsidRPr="00225EC2">
        <w:rPr>
          <w:rFonts w:ascii="Times New Roman" w:hAnsi="Times New Roman" w:cs="Times New Roman"/>
          <w:sz w:val="28"/>
          <w:szCs w:val="27"/>
        </w:rPr>
        <w:t>объекта, цель которого донести до общества, как важно не оставаться равнодушным в современном мире, не</w:t>
      </w:r>
      <w:r>
        <w:rPr>
          <w:rFonts w:ascii="Times New Roman" w:hAnsi="Times New Roman" w:cs="Times New Roman"/>
          <w:sz w:val="28"/>
          <w:szCs w:val="27"/>
        </w:rPr>
        <w:t xml:space="preserve"> </w:t>
      </w:r>
      <w:r w:rsidRPr="00225EC2">
        <w:rPr>
          <w:rFonts w:ascii="Times New Roman" w:hAnsi="Times New Roman" w:cs="Times New Roman"/>
          <w:sz w:val="28"/>
          <w:szCs w:val="27"/>
        </w:rPr>
        <w:t>проходить мимо потерявшегося ребёнка, не</w:t>
      </w:r>
      <w:r>
        <w:rPr>
          <w:rFonts w:ascii="Times New Roman" w:hAnsi="Times New Roman" w:cs="Times New Roman"/>
          <w:sz w:val="28"/>
          <w:szCs w:val="27"/>
        </w:rPr>
        <w:t xml:space="preserve"> </w:t>
      </w:r>
      <w:r w:rsidRPr="00225EC2">
        <w:rPr>
          <w:rFonts w:ascii="Times New Roman" w:hAnsi="Times New Roman" w:cs="Times New Roman"/>
          <w:sz w:val="28"/>
          <w:szCs w:val="27"/>
        </w:rPr>
        <w:t>проходить мимо тех, кому нужна помощь.</w:t>
      </w:r>
    </w:p>
    <w:p w:rsidR="00225EC2" w:rsidRDefault="00225EC2" w:rsidP="00225EC2">
      <w:pPr>
        <w:pStyle w:val="a6"/>
        <w:ind w:left="0" w:firstLine="567"/>
        <w:jc w:val="both"/>
        <w:rPr>
          <w:rFonts w:ascii="Times New Roman" w:hAnsi="Times New Roman" w:cs="Times New Roman"/>
          <w:sz w:val="28"/>
          <w:szCs w:val="27"/>
        </w:rPr>
      </w:pPr>
      <w:r w:rsidRPr="00225EC2">
        <w:rPr>
          <w:rFonts w:ascii="Times New Roman" w:hAnsi="Times New Roman" w:cs="Times New Roman"/>
          <w:sz w:val="28"/>
          <w:szCs w:val="27"/>
        </w:rPr>
        <w:t>В поддержку данного проекта особое внимание не</w:t>
      </w:r>
      <w:r>
        <w:rPr>
          <w:rFonts w:ascii="Times New Roman" w:hAnsi="Times New Roman" w:cs="Times New Roman"/>
          <w:sz w:val="28"/>
          <w:szCs w:val="27"/>
        </w:rPr>
        <w:t>о</w:t>
      </w:r>
      <w:r w:rsidRPr="00225EC2">
        <w:rPr>
          <w:rFonts w:ascii="Times New Roman" w:hAnsi="Times New Roman" w:cs="Times New Roman"/>
          <w:sz w:val="28"/>
          <w:szCs w:val="27"/>
        </w:rPr>
        <w:t xml:space="preserve">бходимо уделить профилактическим мероприятиям, </w:t>
      </w:r>
      <w:r w:rsidR="00833E02">
        <w:rPr>
          <w:rFonts w:ascii="Times New Roman" w:hAnsi="Times New Roman" w:cs="Times New Roman"/>
          <w:sz w:val="28"/>
          <w:szCs w:val="27"/>
        </w:rPr>
        <w:t>в том числе</w:t>
      </w:r>
      <w:r w:rsidRPr="00225EC2">
        <w:rPr>
          <w:rFonts w:ascii="Times New Roman" w:hAnsi="Times New Roman" w:cs="Times New Roman"/>
          <w:sz w:val="28"/>
          <w:szCs w:val="27"/>
        </w:rPr>
        <w:t xml:space="preserve"> размещение информационных плакатов о порядке действий при пропаже близкого ч</w:t>
      </w:r>
      <w:r w:rsidR="00833E02">
        <w:rPr>
          <w:rFonts w:ascii="Times New Roman" w:hAnsi="Times New Roman" w:cs="Times New Roman"/>
          <w:sz w:val="28"/>
          <w:szCs w:val="27"/>
        </w:rPr>
        <w:t>еловека, проведение мероприятий</w:t>
      </w:r>
      <w:r w:rsidRPr="00225EC2">
        <w:rPr>
          <w:rFonts w:ascii="Times New Roman" w:hAnsi="Times New Roman" w:cs="Times New Roman"/>
          <w:sz w:val="28"/>
          <w:szCs w:val="27"/>
        </w:rPr>
        <w:t xml:space="preserve">. </w:t>
      </w:r>
    </w:p>
    <w:p w:rsidR="00833E02" w:rsidRPr="00225EC2" w:rsidRDefault="00833E02" w:rsidP="00225EC2">
      <w:pPr>
        <w:pStyle w:val="a6"/>
        <w:ind w:left="0" w:firstLine="567"/>
        <w:jc w:val="both"/>
        <w:rPr>
          <w:rFonts w:ascii="Times New Roman" w:hAnsi="Times New Roman" w:cs="Times New Roman"/>
          <w:sz w:val="28"/>
          <w:szCs w:val="27"/>
        </w:rPr>
      </w:pPr>
    </w:p>
    <w:p w:rsidR="00833E02" w:rsidRDefault="00833E02" w:rsidP="00225EC2">
      <w:pPr>
        <w:pStyle w:val="a6"/>
        <w:ind w:left="0" w:firstLine="567"/>
        <w:jc w:val="both"/>
        <w:rPr>
          <w:rFonts w:ascii="Times New Roman" w:hAnsi="Times New Roman" w:cs="Times New Roman"/>
          <w:sz w:val="28"/>
          <w:szCs w:val="27"/>
        </w:rPr>
      </w:pPr>
    </w:p>
    <w:p w:rsidR="00833E02" w:rsidRDefault="00833E02" w:rsidP="00225EC2">
      <w:pPr>
        <w:pStyle w:val="a6"/>
        <w:ind w:left="0" w:firstLine="567"/>
        <w:jc w:val="both"/>
        <w:rPr>
          <w:rFonts w:ascii="Times New Roman" w:hAnsi="Times New Roman" w:cs="Times New Roman"/>
          <w:sz w:val="28"/>
          <w:szCs w:val="27"/>
        </w:rPr>
      </w:pPr>
    </w:p>
    <w:p w:rsidR="00A40A3E" w:rsidRDefault="00A40A3E" w:rsidP="00225EC2">
      <w:pPr>
        <w:pStyle w:val="a6"/>
        <w:ind w:left="0" w:firstLine="567"/>
        <w:jc w:val="both"/>
        <w:rPr>
          <w:rFonts w:ascii="Times New Roman" w:hAnsi="Times New Roman" w:cs="Times New Roman"/>
          <w:sz w:val="28"/>
          <w:szCs w:val="27"/>
        </w:rPr>
      </w:pPr>
    </w:p>
    <w:p w:rsidR="00A40A3E" w:rsidRDefault="00A40A3E" w:rsidP="00225EC2">
      <w:pPr>
        <w:pStyle w:val="a6"/>
        <w:ind w:left="0" w:firstLine="567"/>
        <w:jc w:val="both"/>
        <w:rPr>
          <w:rFonts w:ascii="Times New Roman" w:hAnsi="Times New Roman" w:cs="Times New Roman"/>
          <w:sz w:val="28"/>
          <w:szCs w:val="27"/>
        </w:rPr>
      </w:pPr>
    </w:p>
    <w:p w:rsidR="00A40A3E" w:rsidRDefault="00A40A3E" w:rsidP="00225EC2">
      <w:pPr>
        <w:pStyle w:val="a6"/>
        <w:ind w:left="0" w:firstLine="567"/>
        <w:jc w:val="both"/>
        <w:rPr>
          <w:rFonts w:ascii="Times New Roman" w:hAnsi="Times New Roman" w:cs="Times New Roman"/>
          <w:sz w:val="28"/>
          <w:szCs w:val="27"/>
        </w:rPr>
      </w:pPr>
    </w:p>
    <w:p w:rsidR="00E10DE5" w:rsidRDefault="00225EC2" w:rsidP="00225EC2">
      <w:pPr>
        <w:pStyle w:val="a6"/>
        <w:ind w:left="0" w:firstLine="567"/>
        <w:jc w:val="both"/>
        <w:rPr>
          <w:rFonts w:ascii="Times New Roman" w:hAnsi="Times New Roman" w:cs="Times New Roman"/>
          <w:sz w:val="28"/>
          <w:szCs w:val="27"/>
        </w:rPr>
      </w:pPr>
      <w:proofErr w:type="gramStart"/>
      <w:r w:rsidRPr="00225EC2">
        <w:rPr>
          <w:rFonts w:ascii="Times New Roman" w:hAnsi="Times New Roman" w:cs="Times New Roman"/>
          <w:sz w:val="28"/>
          <w:szCs w:val="27"/>
        </w:rPr>
        <w:t>Учитывая высокую социальную значимость проекта в целях защиты прав детей, широкого информирования населения, в том числе привлечение внимания к вопросам детской безопасности, проявлению гражданской отве</w:t>
      </w:r>
      <w:r>
        <w:rPr>
          <w:rFonts w:ascii="Times New Roman" w:hAnsi="Times New Roman" w:cs="Times New Roman"/>
          <w:sz w:val="28"/>
          <w:szCs w:val="27"/>
        </w:rPr>
        <w:t>т</w:t>
      </w:r>
      <w:r w:rsidRPr="00225EC2">
        <w:rPr>
          <w:rFonts w:ascii="Times New Roman" w:hAnsi="Times New Roman" w:cs="Times New Roman"/>
          <w:sz w:val="28"/>
          <w:szCs w:val="27"/>
        </w:rPr>
        <w:t>ст</w:t>
      </w:r>
      <w:r>
        <w:rPr>
          <w:rFonts w:ascii="Times New Roman" w:hAnsi="Times New Roman" w:cs="Times New Roman"/>
          <w:sz w:val="28"/>
          <w:szCs w:val="27"/>
        </w:rPr>
        <w:t>в</w:t>
      </w:r>
      <w:r w:rsidRPr="00225EC2">
        <w:rPr>
          <w:rFonts w:ascii="Times New Roman" w:hAnsi="Times New Roman" w:cs="Times New Roman"/>
          <w:sz w:val="28"/>
          <w:szCs w:val="27"/>
        </w:rPr>
        <w:t xml:space="preserve">енности, предотвращение трагедии, </w:t>
      </w:r>
      <w:r>
        <w:rPr>
          <w:rFonts w:ascii="Times New Roman" w:hAnsi="Times New Roman" w:cs="Times New Roman"/>
          <w:sz w:val="28"/>
          <w:szCs w:val="27"/>
        </w:rPr>
        <w:t>в рамках реализации</w:t>
      </w:r>
      <w:r w:rsidR="00E10DE5">
        <w:rPr>
          <w:rFonts w:ascii="Times New Roman" w:hAnsi="Times New Roman" w:cs="Times New Roman"/>
          <w:sz w:val="28"/>
          <w:szCs w:val="27"/>
        </w:rPr>
        <w:t xml:space="preserve"> вышеуказанной инициативы</w:t>
      </w:r>
      <w:r>
        <w:rPr>
          <w:rFonts w:ascii="Times New Roman" w:hAnsi="Times New Roman" w:cs="Times New Roman"/>
          <w:sz w:val="28"/>
          <w:szCs w:val="27"/>
        </w:rPr>
        <w:t xml:space="preserve"> </w:t>
      </w:r>
      <w:r w:rsidRPr="00225EC2">
        <w:rPr>
          <w:rFonts w:ascii="Times New Roman" w:hAnsi="Times New Roman" w:cs="Times New Roman"/>
          <w:sz w:val="28"/>
          <w:szCs w:val="27"/>
        </w:rPr>
        <w:t>прошу Вас оказать содействие</w:t>
      </w:r>
      <w:r w:rsidR="00E10DE5">
        <w:rPr>
          <w:rFonts w:ascii="Times New Roman" w:hAnsi="Times New Roman" w:cs="Times New Roman"/>
          <w:sz w:val="28"/>
          <w:szCs w:val="27"/>
        </w:rPr>
        <w:t xml:space="preserve"> в привлечении внимания к данной акции, а также в организации и </w:t>
      </w:r>
      <w:r w:rsidR="00833E02">
        <w:rPr>
          <w:rFonts w:ascii="Times New Roman" w:hAnsi="Times New Roman" w:cs="Times New Roman"/>
          <w:sz w:val="28"/>
          <w:szCs w:val="27"/>
        </w:rPr>
        <w:t>проведении</w:t>
      </w:r>
      <w:r w:rsidR="003E13E0">
        <w:rPr>
          <w:rFonts w:ascii="Times New Roman" w:hAnsi="Times New Roman" w:cs="Times New Roman"/>
          <w:sz w:val="28"/>
          <w:szCs w:val="27"/>
        </w:rPr>
        <w:t xml:space="preserve"> тематических занятий со школьниками с учетом возрастных особенностей, в том числе с</w:t>
      </w:r>
      <w:proofErr w:type="gramEnd"/>
      <w:r w:rsidR="003E13E0">
        <w:rPr>
          <w:rFonts w:ascii="Times New Roman" w:hAnsi="Times New Roman" w:cs="Times New Roman"/>
          <w:sz w:val="28"/>
          <w:szCs w:val="27"/>
        </w:rPr>
        <w:t xml:space="preserve"> привлечением общественных помощников Уполномоченного по правам ребенка в РТ и членов Детского совета при Уполномоченном по правам ребенка в РТ.</w:t>
      </w:r>
    </w:p>
    <w:p w:rsidR="003E13E0" w:rsidRDefault="00225EC2" w:rsidP="003E13E0">
      <w:pPr>
        <w:pStyle w:val="a6"/>
        <w:spacing w:line="240" w:lineRule="auto"/>
        <w:jc w:val="both"/>
        <w:rPr>
          <w:rFonts w:ascii="Times New Roman" w:hAnsi="Times New Roman" w:cs="Times New Roman"/>
          <w:sz w:val="28"/>
          <w:szCs w:val="27"/>
        </w:rPr>
      </w:pPr>
      <w:r w:rsidRPr="00225EC2">
        <w:rPr>
          <w:rFonts w:ascii="Times New Roman" w:hAnsi="Times New Roman" w:cs="Times New Roman"/>
          <w:sz w:val="28"/>
          <w:szCs w:val="27"/>
        </w:rPr>
        <w:t xml:space="preserve">Приложение: </w:t>
      </w:r>
    </w:p>
    <w:p w:rsidR="00225EC2" w:rsidRDefault="00D91755" w:rsidP="003E13E0">
      <w:pPr>
        <w:pStyle w:val="a6"/>
        <w:numPr>
          <w:ilvl w:val="0"/>
          <w:numId w:val="5"/>
        </w:numPr>
        <w:spacing w:line="240" w:lineRule="auto"/>
        <w:jc w:val="both"/>
        <w:rPr>
          <w:rFonts w:ascii="Times New Roman" w:hAnsi="Times New Roman" w:cs="Times New Roman"/>
          <w:sz w:val="28"/>
          <w:szCs w:val="27"/>
        </w:rPr>
      </w:pPr>
      <w:r>
        <w:rPr>
          <w:rFonts w:ascii="Times New Roman" w:hAnsi="Times New Roman" w:cs="Times New Roman"/>
          <w:sz w:val="28"/>
          <w:szCs w:val="27"/>
        </w:rPr>
        <w:t>М</w:t>
      </w:r>
      <w:r w:rsidR="003E13E0">
        <w:rPr>
          <w:rFonts w:ascii="Times New Roman" w:hAnsi="Times New Roman" w:cs="Times New Roman"/>
          <w:sz w:val="28"/>
          <w:szCs w:val="27"/>
        </w:rPr>
        <w:t>атериалы к занятиям на 5 л. в 1 экз.;</w:t>
      </w:r>
    </w:p>
    <w:p w:rsidR="003E13E0" w:rsidRPr="00225EC2" w:rsidRDefault="00D91755" w:rsidP="003E13E0">
      <w:pPr>
        <w:pStyle w:val="a6"/>
        <w:numPr>
          <w:ilvl w:val="0"/>
          <w:numId w:val="5"/>
        </w:numPr>
        <w:spacing w:line="240" w:lineRule="auto"/>
        <w:jc w:val="both"/>
        <w:rPr>
          <w:rFonts w:ascii="Times New Roman" w:hAnsi="Times New Roman" w:cs="Times New Roman"/>
          <w:sz w:val="28"/>
          <w:szCs w:val="27"/>
        </w:rPr>
      </w:pPr>
      <w:r>
        <w:rPr>
          <w:rFonts w:ascii="Times New Roman" w:hAnsi="Times New Roman" w:cs="Times New Roman"/>
          <w:sz w:val="28"/>
          <w:szCs w:val="27"/>
        </w:rPr>
        <w:t>П</w:t>
      </w:r>
      <w:bookmarkStart w:id="0" w:name="_GoBack"/>
      <w:bookmarkEnd w:id="0"/>
      <w:r w:rsidR="003E13E0">
        <w:rPr>
          <w:rFonts w:ascii="Times New Roman" w:hAnsi="Times New Roman" w:cs="Times New Roman"/>
          <w:sz w:val="28"/>
          <w:szCs w:val="27"/>
        </w:rPr>
        <w:t>резентация на 26 л.  в 1 экз.</w:t>
      </w:r>
    </w:p>
    <w:p w:rsidR="00225EC2" w:rsidRDefault="00225EC2" w:rsidP="00225EC2">
      <w:pPr>
        <w:pStyle w:val="a6"/>
        <w:spacing w:after="0" w:line="240" w:lineRule="auto"/>
        <w:ind w:left="0" w:firstLine="709"/>
        <w:jc w:val="both"/>
        <w:rPr>
          <w:rFonts w:ascii="Times New Roman" w:hAnsi="Times New Roman" w:cs="Times New Roman"/>
          <w:sz w:val="28"/>
          <w:szCs w:val="27"/>
        </w:rPr>
      </w:pPr>
    </w:p>
    <w:p w:rsidR="00225EC2" w:rsidRDefault="00225EC2" w:rsidP="00225EC2">
      <w:pPr>
        <w:pStyle w:val="a6"/>
        <w:spacing w:after="0" w:line="240" w:lineRule="auto"/>
        <w:ind w:left="0" w:firstLine="709"/>
        <w:jc w:val="both"/>
        <w:rPr>
          <w:rFonts w:ascii="Times New Roman" w:hAnsi="Times New Roman" w:cs="Times New Roman"/>
          <w:sz w:val="28"/>
          <w:szCs w:val="27"/>
        </w:rPr>
      </w:pPr>
    </w:p>
    <w:p w:rsidR="00372A4A" w:rsidRDefault="00054E93" w:rsidP="00225EC2">
      <w:pPr>
        <w:spacing w:after="0" w:line="240" w:lineRule="auto"/>
        <w:ind w:firstLine="709"/>
        <w:jc w:val="both"/>
        <w:rPr>
          <w:rFonts w:ascii="Times New Roman" w:hAnsi="Times New Roman" w:cs="Times New Roman"/>
          <w:sz w:val="28"/>
          <w:szCs w:val="28"/>
        </w:rPr>
      </w:pPr>
      <w:r w:rsidRPr="006F44A6">
        <w:rPr>
          <w:rFonts w:ascii="Times New Roman" w:hAnsi="Times New Roman" w:cs="Times New Roman"/>
          <w:sz w:val="28"/>
          <w:szCs w:val="28"/>
        </w:rPr>
        <w:t>С</w:t>
      </w:r>
      <w:r w:rsidR="00372A4A">
        <w:rPr>
          <w:rFonts w:ascii="Times New Roman" w:hAnsi="Times New Roman" w:cs="Times New Roman"/>
          <w:sz w:val="28"/>
          <w:szCs w:val="28"/>
        </w:rPr>
        <w:t xml:space="preserve"> уважением</w:t>
      </w:r>
    </w:p>
    <w:p w:rsidR="00054E93" w:rsidRPr="006F44A6" w:rsidRDefault="00372A4A" w:rsidP="00225E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 благодарностью за сотрудничество,         </w:t>
      </w:r>
      <w:r w:rsidR="00054E93">
        <w:rPr>
          <w:rFonts w:ascii="Times New Roman" w:hAnsi="Times New Roman" w:cs="Times New Roman"/>
          <w:sz w:val="28"/>
          <w:szCs w:val="28"/>
        </w:rPr>
        <w:t xml:space="preserve">                            </w:t>
      </w:r>
      <w:r w:rsidR="00054E93" w:rsidRPr="006F44A6">
        <w:rPr>
          <w:rFonts w:ascii="Times New Roman" w:hAnsi="Times New Roman" w:cs="Times New Roman"/>
          <w:sz w:val="28"/>
          <w:szCs w:val="28"/>
        </w:rPr>
        <w:t>И.В.</w:t>
      </w:r>
      <w:r>
        <w:rPr>
          <w:rFonts w:ascii="Times New Roman" w:hAnsi="Times New Roman" w:cs="Times New Roman"/>
          <w:sz w:val="28"/>
          <w:szCs w:val="28"/>
        </w:rPr>
        <w:t xml:space="preserve"> </w:t>
      </w:r>
      <w:r w:rsidR="00054E93" w:rsidRPr="006F44A6">
        <w:rPr>
          <w:rFonts w:ascii="Times New Roman" w:hAnsi="Times New Roman" w:cs="Times New Roman"/>
          <w:sz w:val="28"/>
          <w:szCs w:val="28"/>
        </w:rPr>
        <w:t xml:space="preserve">Волынец </w:t>
      </w: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314354" w:rsidRDefault="00314354" w:rsidP="00225EC2">
      <w:pPr>
        <w:spacing w:after="0" w:line="240" w:lineRule="auto"/>
        <w:jc w:val="both"/>
        <w:rPr>
          <w:rFonts w:ascii="Times New Roman" w:hAnsi="Times New Roman" w:cs="Times New Roman"/>
          <w:color w:val="000000"/>
          <w:spacing w:val="-3"/>
        </w:rPr>
      </w:pPr>
    </w:p>
    <w:p w:rsidR="00314354" w:rsidRDefault="00314354" w:rsidP="00225EC2">
      <w:pPr>
        <w:spacing w:after="0" w:line="240" w:lineRule="auto"/>
        <w:jc w:val="both"/>
        <w:rPr>
          <w:rFonts w:ascii="Times New Roman" w:hAnsi="Times New Roman" w:cs="Times New Roman"/>
          <w:color w:val="000000"/>
          <w:spacing w:val="-3"/>
        </w:rPr>
      </w:pPr>
    </w:p>
    <w:p w:rsidR="007C72B1" w:rsidRDefault="007C72B1" w:rsidP="00225EC2">
      <w:pPr>
        <w:spacing w:after="0" w:line="240" w:lineRule="auto"/>
        <w:jc w:val="both"/>
        <w:rPr>
          <w:rFonts w:ascii="Times New Roman" w:hAnsi="Times New Roman" w:cs="Times New Roman"/>
          <w:color w:val="000000"/>
          <w:spacing w:val="-3"/>
        </w:rPr>
      </w:pPr>
    </w:p>
    <w:p w:rsidR="009D2F8F" w:rsidRDefault="009D2F8F" w:rsidP="009D2F8F">
      <w:pPr>
        <w:spacing w:after="0" w:line="240" w:lineRule="auto"/>
        <w:jc w:val="both"/>
        <w:rPr>
          <w:rFonts w:ascii="Times New Roman" w:hAnsi="Times New Roman"/>
        </w:rPr>
      </w:pPr>
    </w:p>
    <w:sectPr w:rsidR="009D2F8F" w:rsidSect="00CE1899">
      <w:pgSz w:w="11906" w:h="16838"/>
      <w:pgMar w:top="0" w:right="707"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32655F"/>
    <w:multiLevelType w:val="hybridMultilevel"/>
    <w:tmpl w:val="A11074FA"/>
    <w:lvl w:ilvl="0" w:tplc="81CE33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081475"/>
    <w:rsid w:val="0001332F"/>
    <w:rsid w:val="00041FBA"/>
    <w:rsid w:val="00044F18"/>
    <w:rsid w:val="00054BA3"/>
    <w:rsid w:val="00054E93"/>
    <w:rsid w:val="00063B08"/>
    <w:rsid w:val="00075DB1"/>
    <w:rsid w:val="00081475"/>
    <w:rsid w:val="0008799E"/>
    <w:rsid w:val="00093974"/>
    <w:rsid w:val="000A3890"/>
    <w:rsid w:val="000B2A2F"/>
    <w:rsid w:val="000F301D"/>
    <w:rsid w:val="000F64A8"/>
    <w:rsid w:val="001017ED"/>
    <w:rsid w:val="0011623F"/>
    <w:rsid w:val="00145F5D"/>
    <w:rsid w:val="00166620"/>
    <w:rsid w:val="00183AA3"/>
    <w:rsid w:val="001A7C25"/>
    <w:rsid w:val="002172C1"/>
    <w:rsid w:val="00225EC2"/>
    <w:rsid w:val="00242251"/>
    <w:rsid w:val="002446CC"/>
    <w:rsid w:val="00246588"/>
    <w:rsid w:val="00261A1D"/>
    <w:rsid w:val="0028241B"/>
    <w:rsid w:val="002A31A0"/>
    <w:rsid w:val="002D07C1"/>
    <w:rsid w:val="002F1B75"/>
    <w:rsid w:val="002F2084"/>
    <w:rsid w:val="003001A9"/>
    <w:rsid w:val="00301358"/>
    <w:rsid w:val="00306AD4"/>
    <w:rsid w:val="00313013"/>
    <w:rsid w:val="00314354"/>
    <w:rsid w:val="003310E0"/>
    <w:rsid w:val="00334CE2"/>
    <w:rsid w:val="00335B92"/>
    <w:rsid w:val="00335BE7"/>
    <w:rsid w:val="00372A4A"/>
    <w:rsid w:val="003769A3"/>
    <w:rsid w:val="00392003"/>
    <w:rsid w:val="003C136D"/>
    <w:rsid w:val="003C2831"/>
    <w:rsid w:val="003E13E0"/>
    <w:rsid w:val="003F2E15"/>
    <w:rsid w:val="004243EE"/>
    <w:rsid w:val="00442045"/>
    <w:rsid w:val="004569C6"/>
    <w:rsid w:val="004737B3"/>
    <w:rsid w:val="0047418F"/>
    <w:rsid w:val="004A2993"/>
    <w:rsid w:val="004C0BE2"/>
    <w:rsid w:val="004C2E53"/>
    <w:rsid w:val="004C6C8F"/>
    <w:rsid w:val="004D4637"/>
    <w:rsid w:val="004F2555"/>
    <w:rsid w:val="00513BA7"/>
    <w:rsid w:val="00520297"/>
    <w:rsid w:val="00525C46"/>
    <w:rsid w:val="00527F34"/>
    <w:rsid w:val="00532FAF"/>
    <w:rsid w:val="00551285"/>
    <w:rsid w:val="005569F7"/>
    <w:rsid w:val="00562096"/>
    <w:rsid w:val="00565709"/>
    <w:rsid w:val="00585801"/>
    <w:rsid w:val="00597C30"/>
    <w:rsid w:val="005B2BE1"/>
    <w:rsid w:val="005D5452"/>
    <w:rsid w:val="005F7276"/>
    <w:rsid w:val="00602EC9"/>
    <w:rsid w:val="006075DE"/>
    <w:rsid w:val="006265E8"/>
    <w:rsid w:val="00636A6C"/>
    <w:rsid w:val="006867F5"/>
    <w:rsid w:val="00693909"/>
    <w:rsid w:val="006C4926"/>
    <w:rsid w:val="006E11EC"/>
    <w:rsid w:val="006F44A6"/>
    <w:rsid w:val="007966D6"/>
    <w:rsid w:val="007A24C2"/>
    <w:rsid w:val="007C72B1"/>
    <w:rsid w:val="007D0288"/>
    <w:rsid w:val="007D3176"/>
    <w:rsid w:val="007E084D"/>
    <w:rsid w:val="007E0D12"/>
    <w:rsid w:val="007E5B80"/>
    <w:rsid w:val="007F1B4E"/>
    <w:rsid w:val="00817C80"/>
    <w:rsid w:val="008322C6"/>
    <w:rsid w:val="00833E02"/>
    <w:rsid w:val="00854A33"/>
    <w:rsid w:val="00863FAD"/>
    <w:rsid w:val="00864994"/>
    <w:rsid w:val="0087112C"/>
    <w:rsid w:val="00876A2D"/>
    <w:rsid w:val="0088271F"/>
    <w:rsid w:val="008A77D9"/>
    <w:rsid w:val="008B04B8"/>
    <w:rsid w:val="008B5FD3"/>
    <w:rsid w:val="008F010F"/>
    <w:rsid w:val="008F2B42"/>
    <w:rsid w:val="008F3553"/>
    <w:rsid w:val="0095590E"/>
    <w:rsid w:val="009932E8"/>
    <w:rsid w:val="00994859"/>
    <w:rsid w:val="00995E1A"/>
    <w:rsid w:val="009A7ADC"/>
    <w:rsid w:val="009B11E3"/>
    <w:rsid w:val="009B65FA"/>
    <w:rsid w:val="009B7EFA"/>
    <w:rsid w:val="009C46DF"/>
    <w:rsid w:val="009C7068"/>
    <w:rsid w:val="009D2F8F"/>
    <w:rsid w:val="009E6EE1"/>
    <w:rsid w:val="00A0377F"/>
    <w:rsid w:val="00A16FC0"/>
    <w:rsid w:val="00A26B02"/>
    <w:rsid w:val="00A346EB"/>
    <w:rsid w:val="00A40A3E"/>
    <w:rsid w:val="00A5163B"/>
    <w:rsid w:val="00A52361"/>
    <w:rsid w:val="00A55E40"/>
    <w:rsid w:val="00A61477"/>
    <w:rsid w:val="00A91354"/>
    <w:rsid w:val="00A95489"/>
    <w:rsid w:val="00AA13D8"/>
    <w:rsid w:val="00AA2328"/>
    <w:rsid w:val="00AA41D6"/>
    <w:rsid w:val="00AA4D55"/>
    <w:rsid w:val="00AB31C4"/>
    <w:rsid w:val="00AD1E7D"/>
    <w:rsid w:val="00AD2D0E"/>
    <w:rsid w:val="00AE254D"/>
    <w:rsid w:val="00B11401"/>
    <w:rsid w:val="00B12F92"/>
    <w:rsid w:val="00B2701A"/>
    <w:rsid w:val="00B40765"/>
    <w:rsid w:val="00B6132F"/>
    <w:rsid w:val="00B943D0"/>
    <w:rsid w:val="00BC05F0"/>
    <w:rsid w:val="00BC15F6"/>
    <w:rsid w:val="00BC7168"/>
    <w:rsid w:val="00BE772C"/>
    <w:rsid w:val="00BE7A20"/>
    <w:rsid w:val="00C00F95"/>
    <w:rsid w:val="00C02675"/>
    <w:rsid w:val="00C048E7"/>
    <w:rsid w:val="00C12AF4"/>
    <w:rsid w:val="00C34991"/>
    <w:rsid w:val="00C5120C"/>
    <w:rsid w:val="00C54956"/>
    <w:rsid w:val="00C57AB1"/>
    <w:rsid w:val="00C63329"/>
    <w:rsid w:val="00C92D92"/>
    <w:rsid w:val="00C95B8C"/>
    <w:rsid w:val="00CB3019"/>
    <w:rsid w:val="00CE0C8D"/>
    <w:rsid w:val="00CE0D7D"/>
    <w:rsid w:val="00CE1899"/>
    <w:rsid w:val="00D11240"/>
    <w:rsid w:val="00D22F32"/>
    <w:rsid w:val="00D25AD5"/>
    <w:rsid w:val="00D374C9"/>
    <w:rsid w:val="00D5111E"/>
    <w:rsid w:val="00D91755"/>
    <w:rsid w:val="00D938E0"/>
    <w:rsid w:val="00DB4593"/>
    <w:rsid w:val="00DC2356"/>
    <w:rsid w:val="00DD1392"/>
    <w:rsid w:val="00E10DE5"/>
    <w:rsid w:val="00E42E3F"/>
    <w:rsid w:val="00E63FBA"/>
    <w:rsid w:val="00E84D02"/>
    <w:rsid w:val="00EA6469"/>
    <w:rsid w:val="00EA6D25"/>
    <w:rsid w:val="00EA7AD7"/>
    <w:rsid w:val="00EB7D41"/>
    <w:rsid w:val="00EC0856"/>
    <w:rsid w:val="00ED0A11"/>
    <w:rsid w:val="00ED339C"/>
    <w:rsid w:val="00EF3BE3"/>
    <w:rsid w:val="00F22EF2"/>
    <w:rsid w:val="00F3031D"/>
    <w:rsid w:val="00F30FE9"/>
    <w:rsid w:val="00F446FC"/>
    <w:rsid w:val="00F448DB"/>
    <w:rsid w:val="00F509CA"/>
    <w:rsid w:val="00F51F16"/>
    <w:rsid w:val="00F6445A"/>
    <w:rsid w:val="00F64E81"/>
    <w:rsid w:val="00F735B9"/>
    <w:rsid w:val="00F87617"/>
    <w:rsid w:val="00F97A5A"/>
    <w:rsid w:val="00FD0B4C"/>
    <w:rsid w:val="00FD4147"/>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F34"/>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7C07A-4139-40E2-9164-90223B7C8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SafinaER</cp:lastModifiedBy>
  <cp:revision>9</cp:revision>
  <cp:lastPrinted>2023-05-18T09:11:00Z</cp:lastPrinted>
  <dcterms:created xsi:type="dcterms:W3CDTF">2023-05-18T09:09:00Z</dcterms:created>
  <dcterms:modified xsi:type="dcterms:W3CDTF">2023-05-18T16:19:00Z</dcterms:modified>
</cp:coreProperties>
</file>